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E59" w:rsidRPr="00584852" w:rsidRDefault="00180E59" w:rsidP="00180E59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584852">
        <w:rPr>
          <w:rFonts w:ascii="Times New Roman" w:hAnsi="Times New Roman"/>
          <w:b/>
          <w:sz w:val="28"/>
          <w:szCs w:val="28"/>
        </w:rPr>
        <w:t>Управление государственной инспекции по надзору за</w:t>
      </w:r>
    </w:p>
    <w:p w:rsidR="00180E59" w:rsidRPr="00584852" w:rsidRDefault="00180E59" w:rsidP="00180E59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584852">
        <w:rPr>
          <w:rFonts w:ascii="Times New Roman" w:hAnsi="Times New Roman"/>
          <w:b/>
          <w:sz w:val="28"/>
          <w:szCs w:val="28"/>
        </w:rPr>
        <w:t>техническим состоянием самоходных машин и других видов техники Вологодской области</w:t>
      </w:r>
    </w:p>
    <w:p w:rsidR="00180E59" w:rsidRPr="00584852" w:rsidRDefault="00180E59" w:rsidP="00180E59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0"/>
        </w:rPr>
      </w:pPr>
    </w:p>
    <w:p w:rsidR="00180E59" w:rsidRPr="00584852" w:rsidRDefault="00180E59" w:rsidP="00180E59">
      <w:pPr>
        <w:keepNext/>
        <w:spacing w:after="0" w:line="240" w:lineRule="auto"/>
        <w:ind w:firstLine="720"/>
        <w:jc w:val="center"/>
        <w:outlineLvl w:val="0"/>
        <w:rPr>
          <w:rFonts w:ascii="Times New Roman" w:hAnsi="Times New Roman"/>
          <w:b/>
          <w:caps/>
          <w:sz w:val="28"/>
          <w:szCs w:val="28"/>
        </w:rPr>
      </w:pPr>
      <w:r w:rsidRPr="00584852">
        <w:rPr>
          <w:rFonts w:ascii="Times New Roman" w:hAnsi="Times New Roman"/>
          <w:b/>
          <w:caps/>
          <w:sz w:val="28"/>
          <w:szCs w:val="28"/>
        </w:rPr>
        <w:t>Приказ</w:t>
      </w:r>
    </w:p>
    <w:p w:rsidR="00180E59" w:rsidRPr="00584852" w:rsidRDefault="00180E59" w:rsidP="00180E59">
      <w:pPr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</w:p>
    <w:p w:rsidR="00180E59" w:rsidRPr="00584852" w:rsidRDefault="00180E59" w:rsidP="00180E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4852">
        <w:rPr>
          <w:rFonts w:ascii="Times New Roman" w:hAnsi="Times New Roman"/>
          <w:sz w:val="28"/>
          <w:szCs w:val="28"/>
        </w:rPr>
        <w:t>от «</w:t>
      </w:r>
      <w:r>
        <w:rPr>
          <w:rFonts w:ascii="Times New Roman" w:hAnsi="Times New Roman"/>
          <w:sz w:val="28"/>
          <w:szCs w:val="28"/>
        </w:rPr>
        <w:t>___</w:t>
      </w:r>
      <w:r w:rsidRPr="00584852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________</w:t>
      </w:r>
      <w:r w:rsidRPr="00584852">
        <w:rPr>
          <w:rFonts w:ascii="Times New Roman" w:hAnsi="Times New Roman"/>
          <w:sz w:val="28"/>
          <w:szCs w:val="28"/>
        </w:rPr>
        <w:t xml:space="preserve"> 201</w:t>
      </w:r>
      <w:r w:rsidR="00A61FB2" w:rsidRPr="00317541">
        <w:rPr>
          <w:rFonts w:ascii="Times New Roman" w:hAnsi="Times New Roman"/>
          <w:sz w:val="28"/>
          <w:szCs w:val="28"/>
        </w:rPr>
        <w:t>8</w:t>
      </w:r>
      <w:r w:rsidRPr="00584852">
        <w:rPr>
          <w:rFonts w:ascii="Times New Roman" w:hAnsi="Times New Roman"/>
          <w:sz w:val="28"/>
          <w:szCs w:val="28"/>
        </w:rPr>
        <w:t xml:space="preserve"> г.           </w:t>
      </w:r>
      <w:r w:rsidRPr="00584852">
        <w:rPr>
          <w:rFonts w:ascii="Times New Roman" w:hAnsi="Times New Roman"/>
          <w:sz w:val="28"/>
          <w:szCs w:val="28"/>
        </w:rPr>
        <w:tab/>
      </w:r>
      <w:r w:rsidRPr="00584852">
        <w:rPr>
          <w:rFonts w:ascii="Times New Roman" w:hAnsi="Times New Roman"/>
          <w:sz w:val="28"/>
          <w:szCs w:val="28"/>
        </w:rPr>
        <w:tab/>
      </w:r>
      <w:r w:rsidRPr="00584852">
        <w:rPr>
          <w:rFonts w:ascii="Times New Roman" w:hAnsi="Times New Roman"/>
          <w:sz w:val="28"/>
          <w:szCs w:val="28"/>
        </w:rPr>
        <w:tab/>
      </w:r>
      <w:r w:rsidRPr="00584852">
        <w:rPr>
          <w:rFonts w:ascii="Times New Roman" w:hAnsi="Times New Roman"/>
          <w:sz w:val="28"/>
          <w:szCs w:val="28"/>
        </w:rPr>
        <w:tab/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584852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584852">
        <w:rPr>
          <w:rFonts w:ascii="Times New Roman" w:hAnsi="Times New Roman"/>
          <w:sz w:val="28"/>
          <w:szCs w:val="28"/>
        </w:rPr>
        <w:t xml:space="preserve">     № </w:t>
      </w:r>
      <w:r>
        <w:rPr>
          <w:rFonts w:ascii="Times New Roman" w:hAnsi="Times New Roman"/>
          <w:sz w:val="28"/>
          <w:szCs w:val="28"/>
        </w:rPr>
        <w:t>___</w:t>
      </w:r>
    </w:p>
    <w:p w:rsidR="00180E59" w:rsidRPr="00584852" w:rsidRDefault="00180E59" w:rsidP="00180E59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584852">
        <w:rPr>
          <w:rFonts w:ascii="Times New Roman" w:hAnsi="Times New Roman"/>
          <w:sz w:val="28"/>
          <w:szCs w:val="28"/>
        </w:rPr>
        <w:t>г. Вологда</w:t>
      </w:r>
    </w:p>
    <w:p w:rsidR="00180E59" w:rsidRPr="00584852" w:rsidRDefault="00180E59" w:rsidP="00180E59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180E59" w:rsidRPr="00584852" w:rsidRDefault="00180E59" w:rsidP="00180E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84852">
        <w:rPr>
          <w:rFonts w:ascii="Times New Roman" w:hAnsi="Times New Roman"/>
          <w:bCs/>
          <w:sz w:val="28"/>
          <w:szCs w:val="28"/>
        </w:rPr>
        <w:t xml:space="preserve">О внесении изменений в приказ начальника </w:t>
      </w:r>
    </w:p>
    <w:p w:rsidR="00180E59" w:rsidRDefault="00180E59" w:rsidP="00180E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84852">
        <w:rPr>
          <w:rFonts w:ascii="Times New Roman" w:hAnsi="Times New Roman"/>
          <w:bCs/>
          <w:sz w:val="28"/>
          <w:szCs w:val="28"/>
        </w:rPr>
        <w:t>Управления от 3 марта 2011 года № 14</w:t>
      </w:r>
    </w:p>
    <w:p w:rsidR="00191449" w:rsidRPr="00584852" w:rsidRDefault="00191449" w:rsidP="00180E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91449" w:rsidRDefault="00191449" w:rsidP="001914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приказываю:</w:t>
      </w:r>
    </w:p>
    <w:p w:rsidR="00180E59" w:rsidRPr="00584852" w:rsidRDefault="00180E59" w:rsidP="00180E59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180E59" w:rsidRDefault="00180E59" w:rsidP="00180E5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80E59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180E59">
        <w:rPr>
          <w:rFonts w:ascii="Times New Roman" w:hAnsi="Times New Roman"/>
          <w:sz w:val="28"/>
          <w:szCs w:val="28"/>
        </w:rPr>
        <w:t xml:space="preserve">Внести в </w:t>
      </w:r>
      <w:r w:rsidR="00C139CB">
        <w:rPr>
          <w:rFonts w:ascii="Times New Roman" w:hAnsi="Times New Roman"/>
          <w:sz w:val="28"/>
          <w:szCs w:val="28"/>
        </w:rPr>
        <w:t xml:space="preserve">приказ </w:t>
      </w:r>
      <w:r w:rsidR="00B86AE9">
        <w:rPr>
          <w:rFonts w:ascii="Times New Roman" w:hAnsi="Times New Roman"/>
          <w:sz w:val="28"/>
          <w:szCs w:val="28"/>
        </w:rPr>
        <w:t xml:space="preserve">Управления от 3 марта 2011 года № 14 «Об утверждении </w:t>
      </w:r>
      <w:r w:rsidRPr="00180E59">
        <w:rPr>
          <w:rFonts w:ascii="Times New Roman" w:hAnsi="Times New Roman"/>
          <w:sz w:val="28"/>
          <w:szCs w:val="28"/>
        </w:rPr>
        <w:t xml:space="preserve">Административный </w:t>
      </w:r>
      <w:r>
        <w:rPr>
          <w:rFonts w:ascii="Times New Roman" w:hAnsi="Times New Roman"/>
          <w:sz w:val="28"/>
          <w:szCs w:val="28"/>
        </w:rPr>
        <w:t xml:space="preserve">регламент </w:t>
      </w:r>
      <w:r w:rsidRPr="00180E59">
        <w:rPr>
          <w:rFonts w:ascii="Times New Roman" w:hAnsi="Times New Roman"/>
          <w:sz w:val="28"/>
          <w:szCs w:val="28"/>
        </w:rPr>
        <w:t>предоставления государственной услуги по регистрации тракторов, самоходных дорожно-строительных и иных машин и прицепов к ним (кроме машин вооруженных сил и других войск Российской Федерации) Управлением государственной инспекции по надзору за техническим состоянием самоходных машин и других видов техники Вологодской области</w:t>
      </w:r>
      <w:r w:rsidR="00B86AE9">
        <w:rPr>
          <w:rFonts w:ascii="Times New Roman" w:hAnsi="Times New Roman"/>
          <w:sz w:val="28"/>
          <w:szCs w:val="28"/>
        </w:rPr>
        <w:t>»</w:t>
      </w:r>
      <w:r w:rsidRPr="00180E59">
        <w:rPr>
          <w:rFonts w:ascii="Times New Roman" w:hAnsi="Times New Roman"/>
          <w:sz w:val="28"/>
          <w:szCs w:val="28"/>
        </w:rPr>
        <w:t xml:space="preserve"> следующ</w:t>
      </w:r>
      <w:r w:rsidR="00393D89">
        <w:rPr>
          <w:rFonts w:ascii="Times New Roman" w:hAnsi="Times New Roman"/>
          <w:sz w:val="28"/>
          <w:szCs w:val="28"/>
        </w:rPr>
        <w:t>е</w:t>
      </w:r>
      <w:r w:rsidRPr="00180E59">
        <w:rPr>
          <w:rFonts w:ascii="Times New Roman" w:hAnsi="Times New Roman"/>
          <w:sz w:val="28"/>
          <w:szCs w:val="28"/>
        </w:rPr>
        <w:t>е изменени</w:t>
      </w:r>
      <w:r w:rsidR="00393D89">
        <w:rPr>
          <w:rFonts w:ascii="Times New Roman" w:hAnsi="Times New Roman"/>
          <w:sz w:val="28"/>
          <w:szCs w:val="28"/>
        </w:rPr>
        <w:t>е</w:t>
      </w:r>
      <w:r w:rsidRPr="00180E59">
        <w:rPr>
          <w:rFonts w:ascii="Times New Roman" w:hAnsi="Times New Roman"/>
          <w:sz w:val="28"/>
          <w:szCs w:val="28"/>
        </w:rPr>
        <w:t>:</w:t>
      </w:r>
      <w:proofErr w:type="gramEnd"/>
    </w:p>
    <w:p w:rsidR="00A61FB2" w:rsidRDefault="00B86AE9" w:rsidP="00056F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 </w:t>
      </w:r>
      <w:r w:rsidR="00A61FB2">
        <w:rPr>
          <w:rFonts w:ascii="Times New Roman" w:hAnsi="Times New Roman"/>
          <w:sz w:val="28"/>
          <w:szCs w:val="28"/>
        </w:rPr>
        <w:t>преамбулу приказа изложить в следующей редакции:</w:t>
      </w:r>
    </w:p>
    <w:p w:rsidR="00056F7F" w:rsidRDefault="00A61FB2" w:rsidP="00056F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В целях реализации Федерального закона от 27 июля 2010 года № 210-ФЗ «Об организации предоставления государственных и муниципальных услуг», в соответствии с постановление Правительства Вологодской области от 05 декабря 2016 года № 1099 «О Порядках разработки и утверждения административных регламентов исполнения государственных функций, административных регламентов предоставления государственных услуг органами исполнительной государственной власти области» (вместе с «Порядком разработки и утверждения административных регламентов предоставления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государственных услуг органами исполнительной государственной власти области (далее - Порядок)», «Порядком разработки и утверждения административных регламентов исполнения государственных функций органами исполнительной государственной вл</w:t>
      </w:r>
      <w:r w:rsidR="003A5198">
        <w:rPr>
          <w:rFonts w:ascii="Times New Roman" w:eastAsiaTheme="minorHAnsi" w:hAnsi="Times New Roman"/>
          <w:sz w:val="28"/>
          <w:szCs w:val="28"/>
          <w:lang w:eastAsia="en-US"/>
        </w:rPr>
        <w:t>асти области (далее - Порядок)»</w:t>
      </w:r>
      <w:r>
        <w:rPr>
          <w:rFonts w:ascii="Times New Roman" w:hAnsi="Times New Roman"/>
          <w:sz w:val="28"/>
          <w:szCs w:val="28"/>
        </w:rPr>
        <w:t>;</w:t>
      </w:r>
    </w:p>
    <w:p w:rsidR="00A61FB2" w:rsidRDefault="00B86AE9" w:rsidP="00056F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61FB2">
        <w:rPr>
          <w:rFonts w:ascii="Times New Roman" w:hAnsi="Times New Roman"/>
          <w:sz w:val="28"/>
          <w:szCs w:val="28"/>
        </w:rPr>
        <w:t xml:space="preserve">2. пункт 2 </w:t>
      </w:r>
      <w:r w:rsidR="009A2487">
        <w:rPr>
          <w:rFonts w:ascii="Times New Roman" w:hAnsi="Times New Roman"/>
          <w:sz w:val="28"/>
          <w:szCs w:val="28"/>
        </w:rPr>
        <w:t>исключить;</w:t>
      </w:r>
    </w:p>
    <w:p w:rsidR="009A2487" w:rsidRDefault="009A2487" w:rsidP="00056F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B5DB8" w:rsidRDefault="00180E59" w:rsidP="00180E5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852">
        <w:rPr>
          <w:rFonts w:ascii="Times New Roman" w:hAnsi="Times New Roman"/>
          <w:sz w:val="28"/>
          <w:szCs w:val="28"/>
        </w:rPr>
        <w:t xml:space="preserve">2. </w:t>
      </w:r>
      <w:r w:rsidR="00B86AE9">
        <w:rPr>
          <w:rFonts w:ascii="Times New Roman" w:hAnsi="Times New Roman"/>
          <w:sz w:val="28"/>
          <w:szCs w:val="28"/>
        </w:rPr>
        <w:t xml:space="preserve">Внести </w:t>
      </w:r>
      <w:r w:rsidR="005B5DB8">
        <w:rPr>
          <w:rFonts w:ascii="Times New Roman" w:hAnsi="Times New Roman"/>
          <w:sz w:val="28"/>
          <w:szCs w:val="28"/>
        </w:rPr>
        <w:t xml:space="preserve">в </w:t>
      </w:r>
      <w:r w:rsidR="005B5DB8" w:rsidRPr="00180E59">
        <w:rPr>
          <w:rFonts w:ascii="Times New Roman" w:hAnsi="Times New Roman"/>
          <w:sz w:val="28"/>
          <w:szCs w:val="28"/>
        </w:rPr>
        <w:t xml:space="preserve">Административный </w:t>
      </w:r>
      <w:r w:rsidR="005B5DB8">
        <w:rPr>
          <w:rFonts w:ascii="Times New Roman" w:hAnsi="Times New Roman"/>
          <w:sz w:val="28"/>
          <w:szCs w:val="28"/>
        </w:rPr>
        <w:t xml:space="preserve">регламент </w:t>
      </w:r>
      <w:r w:rsidR="005B5DB8" w:rsidRPr="00180E59">
        <w:rPr>
          <w:rFonts w:ascii="Times New Roman" w:hAnsi="Times New Roman"/>
          <w:sz w:val="28"/>
          <w:szCs w:val="28"/>
        </w:rPr>
        <w:t>предоставления государственной услуги по регистрации тракторов, самоходных дорожно-строительных и иных машин и прицепов к ним (кроме машин вооруженных сил и других войск Российской Федерации)</w:t>
      </w:r>
      <w:r w:rsidR="005B5DB8">
        <w:rPr>
          <w:rFonts w:ascii="Times New Roman" w:hAnsi="Times New Roman"/>
          <w:sz w:val="28"/>
          <w:szCs w:val="28"/>
        </w:rPr>
        <w:t>, утвержденный приказом Управления от 3 марта 2011 года № 14</w:t>
      </w:r>
      <w:r w:rsidR="005B5DB8" w:rsidRPr="00180E59">
        <w:rPr>
          <w:rFonts w:ascii="Times New Roman" w:hAnsi="Times New Roman"/>
          <w:sz w:val="28"/>
          <w:szCs w:val="28"/>
        </w:rPr>
        <w:t xml:space="preserve"> </w:t>
      </w:r>
      <w:r w:rsidR="005B5DB8">
        <w:rPr>
          <w:rFonts w:ascii="Times New Roman" w:hAnsi="Times New Roman"/>
          <w:sz w:val="28"/>
          <w:szCs w:val="28"/>
        </w:rPr>
        <w:t>следующие изменения:</w:t>
      </w:r>
    </w:p>
    <w:p w:rsidR="005B5DB8" w:rsidRPr="003A5198" w:rsidRDefault="003A5198" w:rsidP="00180E59">
      <w:pPr>
        <w:spacing w:after="0" w:line="240" w:lineRule="auto"/>
        <w:ind w:firstLine="720"/>
        <w:jc w:val="both"/>
      </w:pPr>
      <w:r w:rsidRPr="003A5198">
        <w:rPr>
          <w:rFonts w:ascii="Times New Roman" w:hAnsi="Times New Roman"/>
          <w:sz w:val="28"/>
          <w:szCs w:val="28"/>
        </w:rPr>
        <w:t>2</w:t>
      </w:r>
      <w:r w:rsidR="005B5DB8">
        <w:rPr>
          <w:rFonts w:ascii="Times New Roman" w:hAnsi="Times New Roman"/>
          <w:sz w:val="28"/>
          <w:szCs w:val="28"/>
        </w:rPr>
        <w:t xml:space="preserve">.1 </w:t>
      </w:r>
      <w:r w:rsidR="00961C9E">
        <w:rPr>
          <w:rFonts w:ascii="Times New Roman" w:hAnsi="Times New Roman"/>
          <w:sz w:val="28"/>
          <w:szCs w:val="28"/>
        </w:rPr>
        <w:t xml:space="preserve">абзац 6 пункта 1.3 </w:t>
      </w:r>
      <w:r w:rsidR="006B0280">
        <w:rPr>
          <w:rFonts w:ascii="Times New Roman" w:hAnsi="Times New Roman"/>
          <w:sz w:val="28"/>
          <w:szCs w:val="28"/>
        </w:rPr>
        <w:t xml:space="preserve">изложить в следующей редакции «Адрес официального сайта Государственной инспекции </w:t>
      </w:r>
      <w:proofErr w:type="spellStart"/>
      <w:r w:rsidR="006B0280">
        <w:rPr>
          <w:rFonts w:ascii="Times New Roman" w:hAnsi="Times New Roman"/>
          <w:sz w:val="28"/>
          <w:szCs w:val="28"/>
        </w:rPr>
        <w:t>гостехнадзора</w:t>
      </w:r>
      <w:proofErr w:type="spellEnd"/>
      <w:r w:rsidR="006B0280">
        <w:rPr>
          <w:rFonts w:ascii="Times New Roman" w:hAnsi="Times New Roman"/>
          <w:sz w:val="28"/>
          <w:szCs w:val="28"/>
        </w:rPr>
        <w:t xml:space="preserve"> области в информационно-телекоммуникационной сети Интернет – </w:t>
      </w:r>
      <w:hyperlink r:id="rId6" w:history="1">
        <w:r w:rsidRPr="00B12A68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B12A68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B12A68">
          <w:rPr>
            <w:rStyle w:val="a3"/>
            <w:rFonts w:ascii="Times New Roman" w:hAnsi="Times New Roman"/>
            <w:sz w:val="28"/>
            <w:szCs w:val="28"/>
            <w:lang w:val="en-US"/>
          </w:rPr>
          <w:t>gtn</w:t>
        </w:r>
        <w:proofErr w:type="spellEnd"/>
        <w:r w:rsidRPr="00B12A68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B12A68">
          <w:rPr>
            <w:rStyle w:val="a3"/>
            <w:rFonts w:ascii="Times New Roman" w:hAnsi="Times New Roman"/>
            <w:sz w:val="28"/>
            <w:szCs w:val="28"/>
            <w:lang w:val="en-US"/>
          </w:rPr>
          <w:t>gov</w:t>
        </w:r>
        <w:proofErr w:type="spellEnd"/>
        <w:r w:rsidRPr="00B12A68">
          <w:rPr>
            <w:rStyle w:val="a3"/>
            <w:rFonts w:ascii="Times New Roman" w:hAnsi="Times New Roman"/>
            <w:sz w:val="28"/>
            <w:szCs w:val="28"/>
          </w:rPr>
          <w:t>35.</w:t>
        </w:r>
        <w:proofErr w:type="spellStart"/>
        <w:r w:rsidRPr="00B12A68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B12A68">
          <w:rPr>
            <w:rStyle w:val="a3"/>
            <w:rFonts w:ascii="Times New Roman" w:hAnsi="Times New Roman"/>
            <w:sz w:val="28"/>
            <w:szCs w:val="28"/>
          </w:rPr>
          <w:t>»</w:t>
        </w:r>
        <w:r w:rsidRPr="003A5198">
          <w:rPr>
            <w:rStyle w:val="a3"/>
          </w:rPr>
          <w:t>$</w:t>
        </w:r>
      </w:hyperlink>
    </w:p>
    <w:p w:rsidR="003A5198" w:rsidRDefault="003A5198" w:rsidP="00180E5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A5198">
        <w:rPr>
          <w:rFonts w:ascii="Times New Roman" w:hAnsi="Times New Roman"/>
          <w:sz w:val="28"/>
          <w:szCs w:val="28"/>
        </w:rPr>
        <w:t>2.2</w:t>
      </w:r>
      <w:r>
        <w:rPr>
          <w:rFonts w:ascii="Times New Roman" w:hAnsi="Times New Roman"/>
          <w:sz w:val="28"/>
          <w:szCs w:val="28"/>
        </w:rPr>
        <w:t xml:space="preserve"> абзац 7 подпункта 2.7.1 пункта 2.7 изложить в следующей редакции:</w:t>
      </w:r>
    </w:p>
    <w:p w:rsidR="003A5198" w:rsidRDefault="003A5198" w:rsidP="00180E5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«При постановке на учет новой самоходной машины, приобретенной после 10 февраля 2016 года, необходимо представить паспорт самоходной машины с отметкой об уплате утилизационного сбора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3A5198" w:rsidRDefault="003A5198" w:rsidP="00180E5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 подпункт 2.7.1 пункта 2.7 добавить пунктом 8 следующего содержания:</w:t>
      </w:r>
    </w:p>
    <w:p w:rsidR="003A5198" w:rsidRDefault="003A5198" w:rsidP="00180E5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«свидетельство о государственной регистрации (для машин, ранее состоявших на регистрационной учете)». </w:t>
      </w:r>
      <w:proofErr w:type="gramEnd"/>
    </w:p>
    <w:p w:rsidR="00BA5E7D" w:rsidRDefault="00BA5E7D" w:rsidP="00180E5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80E59" w:rsidRPr="00584852" w:rsidRDefault="00E03358" w:rsidP="00180E5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0335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180E59" w:rsidRPr="00584852">
        <w:rPr>
          <w:rFonts w:ascii="Times New Roman" w:hAnsi="Times New Roman"/>
          <w:sz w:val="28"/>
          <w:szCs w:val="28"/>
        </w:rPr>
        <w:t>Приказ вступает в силу в течение 10 дней со дня его официального опубликования.</w:t>
      </w:r>
    </w:p>
    <w:p w:rsidR="00180E59" w:rsidRPr="00584852" w:rsidRDefault="00E03358" w:rsidP="00180E5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80E59" w:rsidRPr="00584852">
        <w:rPr>
          <w:rFonts w:ascii="Times New Roman" w:hAnsi="Times New Roman"/>
          <w:sz w:val="28"/>
          <w:szCs w:val="28"/>
        </w:rPr>
        <w:t>. Контроль за исполнением приказа оставляю за собой.</w:t>
      </w:r>
    </w:p>
    <w:p w:rsidR="00180E59" w:rsidRDefault="00180E59" w:rsidP="00180E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A5E7D" w:rsidRDefault="00BA5E7D" w:rsidP="00180E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91449" w:rsidRPr="00584852" w:rsidRDefault="00191449" w:rsidP="00180E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A04DE" w:rsidRDefault="00180E59" w:rsidP="00191449">
      <w:pPr>
        <w:spacing w:after="0" w:line="240" w:lineRule="auto"/>
      </w:pPr>
      <w:r w:rsidRPr="00584852">
        <w:rPr>
          <w:rFonts w:ascii="Times New Roman" w:hAnsi="Times New Roman"/>
          <w:sz w:val="28"/>
          <w:szCs w:val="28"/>
        </w:rPr>
        <w:t>Начальник управления</w:t>
      </w:r>
      <w:r w:rsidRPr="00584852">
        <w:rPr>
          <w:rFonts w:ascii="Times New Roman" w:hAnsi="Times New Roman"/>
          <w:sz w:val="28"/>
          <w:szCs w:val="28"/>
        </w:rPr>
        <w:tab/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584852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584852">
        <w:rPr>
          <w:rFonts w:ascii="Times New Roman" w:hAnsi="Times New Roman"/>
          <w:sz w:val="28"/>
          <w:szCs w:val="28"/>
        </w:rPr>
        <w:tab/>
        <w:t xml:space="preserve">       Ю.В. Неробов</w:t>
      </w:r>
    </w:p>
    <w:sectPr w:rsidR="00FA04DE" w:rsidSect="00E03358">
      <w:headerReference w:type="default" r:id="rId7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6C8" w:rsidRDefault="001176C8" w:rsidP="00E03358">
      <w:pPr>
        <w:spacing w:after="0" w:line="240" w:lineRule="auto"/>
      </w:pPr>
      <w:r>
        <w:separator/>
      </w:r>
    </w:p>
  </w:endnote>
  <w:endnote w:type="continuationSeparator" w:id="0">
    <w:p w:rsidR="001176C8" w:rsidRDefault="001176C8" w:rsidP="00E03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6C8" w:rsidRDefault="001176C8" w:rsidP="00E03358">
      <w:pPr>
        <w:spacing w:after="0" w:line="240" w:lineRule="auto"/>
      </w:pPr>
      <w:r>
        <w:separator/>
      </w:r>
    </w:p>
  </w:footnote>
  <w:footnote w:type="continuationSeparator" w:id="0">
    <w:p w:rsidR="001176C8" w:rsidRDefault="001176C8" w:rsidP="00E03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43348"/>
      <w:docPartObj>
        <w:docPartGallery w:val="Page Numbers (Top of Page)"/>
        <w:docPartUnique/>
      </w:docPartObj>
    </w:sdtPr>
    <w:sdtContent>
      <w:p w:rsidR="00E03358" w:rsidRDefault="00482BA8">
        <w:pPr>
          <w:pStyle w:val="a4"/>
          <w:jc w:val="center"/>
        </w:pPr>
        <w:fldSimple w:instr=" PAGE   \* MERGEFORMAT ">
          <w:r w:rsidR="00625A7D">
            <w:rPr>
              <w:noProof/>
            </w:rPr>
            <w:t>2</w:t>
          </w:r>
        </w:fldSimple>
      </w:p>
    </w:sdtContent>
  </w:sdt>
  <w:p w:rsidR="00E03358" w:rsidRDefault="00E0335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0E59"/>
    <w:rsid w:val="00056F7F"/>
    <w:rsid w:val="000970FF"/>
    <w:rsid w:val="001176C8"/>
    <w:rsid w:val="00180E59"/>
    <w:rsid w:val="00191449"/>
    <w:rsid w:val="00191766"/>
    <w:rsid w:val="00294520"/>
    <w:rsid w:val="002E39FC"/>
    <w:rsid w:val="00317541"/>
    <w:rsid w:val="00393D89"/>
    <w:rsid w:val="003A5198"/>
    <w:rsid w:val="003E1549"/>
    <w:rsid w:val="00454E67"/>
    <w:rsid w:val="00482BA8"/>
    <w:rsid w:val="004E4822"/>
    <w:rsid w:val="005B5DB8"/>
    <w:rsid w:val="00625A7D"/>
    <w:rsid w:val="00634EEF"/>
    <w:rsid w:val="006B0280"/>
    <w:rsid w:val="006B2289"/>
    <w:rsid w:val="00786D36"/>
    <w:rsid w:val="008031A1"/>
    <w:rsid w:val="008B0ABC"/>
    <w:rsid w:val="0093387D"/>
    <w:rsid w:val="00961C9E"/>
    <w:rsid w:val="009A2487"/>
    <w:rsid w:val="00A61FB2"/>
    <w:rsid w:val="00B21A37"/>
    <w:rsid w:val="00B40126"/>
    <w:rsid w:val="00B86AE9"/>
    <w:rsid w:val="00BA5E7D"/>
    <w:rsid w:val="00C07BAF"/>
    <w:rsid w:val="00C139CB"/>
    <w:rsid w:val="00CF15C0"/>
    <w:rsid w:val="00D606F3"/>
    <w:rsid w:val="00DA3097"/>
    <w:rsid w:val="00E03358"/>
    <w:rsid w:val="00FA04DE"/>
    <w:rsid w:val="00FB54AD"/>
    <w:rsid w:val="00FF5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E5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0E5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03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3358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03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0335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tn.gov35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2018-02-12T12:11:00Z</cp:lastPrinted>
  <dcterms:created xsi:type="dcterms:W3CDTF">2018-02-13T06:06:00Z</dcterms:created>
  <dcterms:modified xsi:type="dcterms:W3CDTF">2018-02-13T06:06:00Z</dcterms:modified>
</cp:coreProperties>
</file>